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4" w:rsidRPr="0034666A" w:rsidRDefault="00214644" w:rsidP="00D3569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 від 26.02.2021 № 18</w:t>
      </w:r>
    </w:p>
    <w:p w:rsidR="00214644" w:rsidRPr="00C97F78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4644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Pr="00B5428E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Pr="00E80A51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4644" w:rsidRPr="00C97F78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4644" w:rsidRPr="00C97F78" w:rsidRDefault="00214644" w:rsidP="00D356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Про акредитаційну експертизу </w:t>
      </w:r>
    </w:p>
    <w:p w:rsidR="00214644" w:rsidRPr="000E2665" w:rsidRDefault="00214644" w:rsidP="00D35696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F52C67">
        <w:rPr>
          <w:rFonts w:ascii="Times New Roman" w:hAnsi="Times New Roman"/>
          <w:sz w:val="24"/>
          <w:szCs w:val="24"/>
          <w:lang w:val="uk-UA"/>
        </w:rPr>
        <w:t xml:space="preserve">освітньої  програми </w:t>
      </w:r>
      <w:r w:rsidRPr="000E266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Філологія (Українська мова та література)</w:t>
      </w:r>
      <w:r w:rsidRPr="000E2665">
        <w:rPr>
          <w:rFonts w:ascii="Times New Roman" w:hAnsi="Times New Roman"/>
          <w:sz w:val="24"/>
          <w:szCs w:val="24"/>
          <w:lang w:val="uk-UA"/>
        </w:rPr>
        <w:t>»</w:t>
      </w:r>
    </w:p>
    <w:p w:rsidR="00214644" w:rsidRDefault="00214644" w:rsidP="00D35696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0E2665">
        <w:rPr>
          <w:rFonts w:ascii="Times New Roman" w:hAnsi="Times New Roman"/>
          <w:sz w:val="24"/>
          <w:szCs w:val="24"/>
          <w:lang w:val="uk-UA"/>
        </w:rPr>
        <w:t>(</w:t>
      </w:r>
      <w:r w:rsidRPr="000E2665"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uk-UA"/>
        </w:rPr>
        <w:t xml:space="preserve"> у ЄДЕБО 23701</w:t>
      </w:r>
      <w:r w:rsidRPr="000E2665">
        <w:rPr>
          <w:rFonts w:ascii="Times New Roman" w:hAnsi="Times New Roman"/>
          <w:sz w:val="24"/>
          <w:szCs w:val="24"/>
          <w:lang w:val="uk-UA"/>
        </w:rPr>
        <w:t xml:space="preserve">) та освітньої програми </w:t>
      </w:r>
    </w:p>
    <w:p w:rsidR="00214644" w:rsidRPr="000E2665" w:rsidRDefault="00214644" w:rsidP="00D35696">
      <w:pPr>
        <w:spacing w:after="0" w:line="240" w:lineRule="auto"/>
        <w:ind w:right="8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«Філологія  (прикладна лінгвістика)</w:t>
      </w:r>
      <w:r w:rsidRPr="000E2665">
        <w:rPr>
          <w:rFonts w:ascii="Times New Roman" w:hAnsi="Times New Roman"/>
          <w:sz w:val="24"/>
          <w:szCs w:val="24"/>
          <w:lang w:val="uk-UA"/>
        </w:rPr>
        <w:t>» (</w:t>
      </w:r>
      <w:r w:rsidRPr="000E2665">
        <w:rPr>
          <w:rFonts w:ascii="Times New Roman" w:hAnsi="Times New Roman"/>
          <w:sz w:val="24"/>
          <w:szCs w:val="24"/>
          <w:lang w:val="en-US"/>
        </w:rPr>
        <w:t>ID</w:t>
      </w:r>
      <w:r w:rsidRPr="000E2665">
        <w:rPr>
          <w:rFonts w:ascii="Times New Roman" w:hAnsi="Times New Roman"/>
          <w:sz w:val="24"/>
          <w:szCs w:val="24"/>
          <w:lang w:val="uk-UA"/>
        </w:rPr>
        <w:t xml:space="preserve"> у ЄДЕБО</w:t>
      </w:r>
      <w:r>
        <w:rPr>
          <w:rFonts w:ascii="Times New Roman" w:hAnsi="Times New Roman"/>
          <w:sz w:val="24"/>
          <w:szCs w:val="24"/>
          <w:lang w:val="uk-UA"/>
        </w:rPr>
        <w:t xml:space="preserve"> 23672</w:t>
      </w:r>
      <w:r w:rsidRPr="000E2665">
        <w:rPr>
          <w:rFonts w:ascii="Times New Roman" w:hAnsi="Times New Roman"/>
          <w:sz w:val="24"/>
          <w:szCs w:val="24"/>
          <w:lang w:val="uk-UA"/>
        </w:rPr>
        <w:t>)</w:t>
      </w:r>
    </w:p>
    <w:p w:rsidR="00214644" w:rsidRPr="00952089" w:rsidRDefault="00214644" w:rsidP="00D35696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  <w:r w:rsidRPr="000E2665">
        <w:rPr>
          <w:rFonts w:ascii="Times New Roman" w:hAnsi="Times New Roman"/>
          <w:sz w:val="24"/>
          <w:szCs w:val="24"/>
          <w:lang w:val="uk-UA"/>
        </w:rPr>
        <w:t>першого (бакалаврського) рівня вищої освіти</w:t>
      </w:r>
    </w:p>
    <w:p w:rsidR="00214644" w:rsidRPr="00C97F78" w:rsidRDefault="00214644" w:rsidP="00D35696">
      <w:pPr>
        <w:spacing w:after="0" w:line="240" w:lineRule="auto"/>
        <w:ind w:right="83"/>
        <w:rPr>
          <w:rFonts w:ascii="Times New Roman" w:hAnsi="Times New Roman"/>
          <w:sz w:val="24"/>
          <w:szCs w:val="24"/>
          <w:lang w:val="uk-UA"/>
        </w:rPr>
      </w:pPr>
    </w:p>
    <w:p w:rsidR="00214644" w:rsidRPr="00C97F78" w:rsidRDefault="00214644" w:rsidP="00D35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наказу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Національного агентства із забезпечення якості вищої освіти від </w:t>
      </w:r>
      <w:r w:rsidRPr="00D35696">
        <w:rPr>
          <w:rFonts w:ascii="Times New Roman" w:hAnsi="Times New Roman"/>
          <w:sz w:val="24"/>
          <w:szCs w:val="24"/>
          <w:lang w:val="uk-UA"/>
        </w:rPr>
        <w:t>12</w:t>
      </w:r>
      <w:r w:rsidRPr="008B1709">
        <w:rPr>
          <w:rFonts w:ascii="Times New Roman" w:hAnsi="Times New Roman"/>
          <w:sz w:val="24"/>
          <w:szCs w:val="24"/>
          <w:lang w:val="uk-UA"/>
        </w:rPr>
        <w:t xml:space="preserve"> лютого </w:t>
      </w:r>
      <w:r>
        <w:rPr>
          <w:rFonts w:ascii="Times New Roman" w:hAnsi="Times New Roman"/>
          <w:sz w:val="24"/>
          <w:szCs w:val="24"/>
          <w:lang w:val="uk-UA"/>
        </w:rPr>
        <w:t>2021 року №</w:t>
      </w:r>
      <w:r w:rsidRPr="00D35696">
        <w:rPr>
          <w:rFonts w:ascii="Times New Roman" w:hAnsi="Times New Roman"/>
          <w:sz w:val="24"/>
          <w:szCs w:val="24"/>
          <w:lang w:val="uk-UA"/>
        </w:rPr>
        <w:t>287</w:t>
      </w:r>
      <w:r w:rsidRPr="008B1709">
        <w:rPr>
          <w:rFonts w:ascii="Times New Roman" w:hAnsi="Times New Roman"/>
          <w:sz w:val="24"/>
          <w:szCs w:val="24"/>
          <w:lang w:val="uk-UA"/>
        </w:rPr>
        <w:t>-Е «Про призначення експертної групи»,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програми візиту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експертної групи </w:t>
      </w:r>
      <w:r>
        <w:rPr>
          <w:rFonts w:ascii="Times New Roman" w:hAnsi="Times New Roman"/>
          <w:sz w:val="24"/>
          <w:szCs w:val="24"/>
          <w:lang w:val="uk-UA"/>
        </w:rPr>
        <w:t>під час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проведення акредитаційної експертизи</w:t>
      </w:r>
      <w:r>
        <w:rPr>
          <w:rFonts w:ascii="Times New Roman" w:hAnsi="Times New Roman"/>
          <w:sz w:val="24"/>
          <w:szCs w:val="24"/>
          <w:lang w:val="uk-UA"/>
        </w:rPr>
        <w:t xml:space="preserve"> у віддаленому (дистанційному) режимі</w:t>
      </w:r>
      <w:r w:rsidRPr="00945DCA">
        <w:rPr>
          <w:rFonts w:ascii="Times New Roman" w:hAnsi="Times New Roman"/>
          <w:sz w:val="24"/>
          <w:szCs w:val="24"/>
          <w:lang w:val="uk-UA"/>
        </w:rPr>
        <w:t xml:space="preserve"> із використанням технічних засобів відеозв’язку, узгодженому в установленому порядку з головою експертної</w:t>
      </w:r>
      <w:r>
        <w:rPr>
          <w:rFonts w:ascii="Times New Roman" w:hAnsi="Times New Roman"/>
          <w:sz w:val="24"/>
          <w:szCs w:val="24"/>
          <w:lang w:val="uk-UA"/>
        </w:rPr>
        <w:t xml:space="preserve"> групи</w:t>
      </w:r>
      <w:r w:rsidRPr="00945DCA">
        <w:rPr>
          <w:rFonts w:ascii="Times New Roman" w:hAnsi="Times New Roman"/>
          <w:sz w:val="24"/>
          <w:szCs w:val="24"/>
          <w:lang w:val="uk-UA"/>
        </w:rPr>
        <w:t>, та з метою чіткої організації процедури акредитації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4644" w:rsidRPr="00C97F78" w:rsidRDefault="00214644" w:rsidP="00D356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4644" w:rsidRPr="00C97F78" w:rsidRDefault="00214644" w:rsidP="00D3569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C97F78">
        <w:rPr>
          <w:rFonts w:ascii="Times New Roman" w:hAnsi="Times New Roman"/>
          <w:b/>
          <w:sz w:val="24"/>
          <w:szCs w:val="24"/>
          <w:lang w:val="uk-UA"/>
        </w:rPr>
        <w:t>ВИДАЮ РОЗПОРЯДЖЕННЯ:</w:t>
      </w:r>
    </w:p>
    <w:p w:rsidR="00214644" w:rsidRPr="00C97F78" w:rsidRDefault="00214644" w:rsidP="00D3569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214644" w:rsidRPr="00C97F78" w:rsidRDefault="00214644" w:rsidP="00D35696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В.о. п</w:t>
      </w:r>
      <w:r w:rsidRPr="00C97F78">
        <w:rPr>
          <w:rFonts w:ascii="Times New Roman" w:hAnsi="Times New Roman"/>
          <w:sz w:val="24"/>
          <w:szCs w:val="24"/>
          <w:lang w:val="uk-UA"/>
        </w:rPr>
        <w:t>роректор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 навчальної та науково-педагогічної роботи </w:t>
      </w:r>
      <w:r>
        <w:rPr>
          <w:rFonts w:ascii="Times New Roman" w:hAnsi="Times New Roman"/>
          <w:sz w:val="24"/>
          <w:szCs w:val="24"/>
          <w:lang w:val="uk-UA"/>
        </w:rPr>
        <w:t>Мальчиковій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Д.С.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забезпечити участь у відеоконференціях з представниками експертної групи, представниками секретаріату Національного агентства </w:t>
      </w:r>
      <w:r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забезпечення якості вищої освіти осіб, зазначених у розкладі:</w:t>
      </w:r>
    </w:p>
    <w:tbl>
      <w:tblPr>
        <w:tblpPr w:leftFromText="180" w:rightFromText="180" w:vertAnchor="text" w:horzAnchor="margin" w:tblpY="3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092"/>
        <w:gridCol w:w="3685"/>
        <w:gridCol w:w="2127"/>
      </w:tblGrid>
      <w:tr w:rsidR="00214644" w:rsidRPr="00904BCD" w:rsidTr="005E20AC">
        <w:tc>
          <w:tcPr>
            <w:tcW w:w="1702" w:type="dxa"/>
          </w:tcPr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Дата, час проведення</w:t>
            </w:r>
          </w:p>
        </w:tc>
        <w:tc>
          <w:tcPr>
            <w:tcW w:w="2092" w:type="dxa"/>
          </w:tcPr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Зустрічі або інші активності</w:t>
            </w:r>
          </w:p>
        </w:tc>
        <w:tc>
          <w:tcPr>
            <w:tcW w:w="3685" w:type="dxa"/>
          </w:tcPr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Учасники</w:t>
            </w:r>
          </w:p>
        </w:tc>
        <w:tc>
          <w:tcPr>
            <w:tcW w:w="2127" w:type="dxa"/>
          </w:tcPr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Ідентифіка-</w:t>
            </w:r>
          </w:p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тор конференції</w:t>
            </w:r>
          </w:p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 xml:space="preserve">на платформі </w:t>
            </w:r>
          </w:p>
          <w:p w:rsidR="00214644" w:rsidRPr="005F37DC" w:rsidRDefault="00214644" w:rsidP="005E20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37DC">
              <w:rPr>
                <w:rFonts w:ascii="Times New Roman" w:hAnsi="Times New Roman"/>
                <w:b/>
                <w:lang w:val="uk-UA"/>
              </w:rPr>
              <w:t>ZOOM</w:t>
            </w:r>
          </w:p>
        </w:tc>
      </w:tr>
      <w:tr w:rsidR="00214644" w:rsidRPr="00904BCD" w:rsidTr="005E20AC">
        <w:trPr>
          <w:trHeight w:val="383"/>
        </w:trPr>
        <w:tc>
          <w:tcPr>
            <w:tcW w:w="9606" w:type="dxa"/>
            <w:gridSpan w:val="4"/>
            <w:vAlign w:val="center"/>
          </w:tcPr>
          <w:p w:rsidR="00214644" w:rsidRPr="00B316F2" w:rsidRDefault="00214644" w:rsidP="008A19E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316F2">
              <w:rPr>
                <w:rFonts w:ascii="Times New Roman" w:hAnsi="Times New Roman"/>
                <w:b/>
                <w:lang w:val="uk-UA"/>
              </w:rPr>
              <w:t xml:space="preserve">День 1 –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01.03.2021</w:t>
            </w:r>
          </w:p>
        </w:tc>
      </w:tr>
      <w:tr w:rsidR="00214644" w:rsidRPr="00904BCD" w:rsidTr="005E20AC"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09:00–09:15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Організаційна зустріч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з </w:t>
            </w:r>
            <w:r>
              <w:rPr>
                <w:rFonts w:ascii="Times New Roman" w:hAnsi="Times New Roman"/>
                <w:color w:val="000000"/>
                <w:lang w:val="uk-UA"/>
              </w:rPr>
              <w:t>гарант</w:t>
            </w:r>
            <w:r w:rsidRPr="0034666A">
              <w:rPr>
                <w:rFonts w:ascii="Times New Roman" w:hAnsi="Times New Roman"/>
                <w:color w:val="000000"/>
              </w:rPr>
              <w:t>ами</w:t>
            </w:r>
            <w:r w:rsidRPr="00F72B2D">
              <w:rPr>
                <w:rFonts w:ascii="Times New Roman" w:hAnsi="Times New Roman"/>
                <w:color w:val="000000"/>
                <w:lang w:val="uk-UA"/>
              </w:rPr>
              <w:t xml:space="preserve"> ОП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Члени експертної групи;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гарант ОПП «Філологія (українська мова та література)»</w:t>
            </w:r>
            <w:r w:rsidRPr="00B316F2">
              <w:rPr>
                <w:rFonts w:ascii="Times New Roman" w:hAnsi="Times New Roman"/>
                <w:lang w:val="uk-UA"/>
              </w:rPr>
              <w:t xml:space="preserve"> 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Гайдаєнко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доцент;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color w:val="FF0000"/>
                <w:lang w:val="uk-UA"/>
              </w:rPr>
              <w:br/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гарант ОПП «Філологія (прикладна лінгвістика)»</w:t>
            </w:r>
            <w:r w:rsidRPr="00B316F2">
              <w:rPr>
                <w:rFonts w:ascii="Times New Roman" w:hAnsi="Times New Roman"/>
                <w:lang w:val="uk-UA"/>
              </w:rPr>
              <w:t xml:space="preserve"> 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Мар’яна Акішина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2127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5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5E20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1686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09:30-10:00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Зустріч 1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з керівником та менеджментом ЗВО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Члени експертної групи;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ректор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Олександр Співаковський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>кандидат фізико-математичних наук, доктор педагогічних наук, професор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перший проректор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Омельчук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доктор педагогічних наук, професор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в.о. проректора з навчальної та науково-педагогічної роботи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Дар</w:t>
            </w:r>
            <w:r w:rsidRPr="00B316F2">
              <w:rPr>
                <w:rFonts w:ascii="Times New Roman" w:hAnsi="Times New Roman"/>
                <w:b/>
                <w:i/>
                <w:color w:val="000000"/>
              </w:rPr>
              <w:t>’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я Мальчикова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 w:eastAsia="ru-RU"/>
              </w:rPr>
              <w:t>доктор географічних наук, професор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проректор </w:t>
            </w:r>
            <w:r w:rsidRPr="00B316F2">
              <w:rPr>
                <w:rFonts w:ascii="Times New Roman" w:hAnsi="Times New Roman"/>
                <w:lang w:val="uk-UA"/>
              </w:rPr>
              <w:t>з фінансово-господарської та науково-педагогічної роботи –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 xml:space="preserve"> Максим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Вінник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педагогічних наук, доцент;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 xml:space="preserve">проректор з інноваційної, міжнародної, інвестиційної діяльності та науково-педагогічної роботи –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Наталія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 w:eastAsia="ru-RU"/>
              </w:rPr>
              <w:t xml:space="preserve"> Кушнір</w:t>
            </w:r>
            <w:r w:rsidRPr="00B316F2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>кандидат педагогічних наук, доцент;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проректор з соціально-гуманітарної  та науково-педагогічної роботи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Кузнецов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 xml:space="preserve">голова вченої ради ХДУ </w:t>
            </w:r>
            <w:r w:rsidRPr="00B316F2">
              <w:rPr>
                <w:rFonts w:ascii="Times New Roman" w:hAnsi="Times New Roman"/>
                <w:i/>
                <w:lang w:val="uk-UA"/>
              </w:rPr>
              <w:t>–</w:t>
            </w:r>
            <w:r w:rsidRPr="00B316F2">
              <w:rPr>
                <w:rFonts w:ascii="Times New Roman" w:hAnsi="Times New Roman"/>
                <w:i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Володимир Олексенко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доктор філологічних наук, професор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; </w:t>
            </w:r>
          </w:p>
          <w:p w:rsidR="00214644" w:rsidRPr="00B316F2" w:rsidRDefault="00214644" w:rsidP="00FC5B4B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декан факультету української й </w:t>
            </w:r>
            <w:r w:rsidRPr="00B316F2">
              <w:rPr>
                <w:rFonts w:ascii="Times New Roman" w:hAnsi="Times New Roman"/>
                <w:lang w:val="uk-UA"/>
              </w:rPr>
              <w:t>іноземної філології та журналістики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B316F2">
              <w:rPr>
                <w:rFonts w:ascii="Times New Roman" w:hAnsi="Times New Roman"/>
                <w:lang w:val="uk-UA"/>
              </w:rPr>
              <w:t xml:space="preserve">–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Гоштанар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педагогічних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гарант ОПП «Філологія (українська мова та література)»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Гайдаєнко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FC5B4B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гарант ОПП «Філологія (прикладна лінгвістика)»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Мар</w:t>
            </w:r>
            <w:r w:rsidRPr="00B316F2">
              <w:rPr>
                <w:rFonts w:ascii="Times New Roman" w:hAnsi="Times New Roman"/>
                <w:b/>
                <w:i/>
              </w:rPr>
              <w:t>’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яна Акішина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</w:t>
            </w:r>
            <w:r w:rsidRPr="00B316F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6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10:30–11:30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2.1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з академічним персоналом ОПП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 Філологія (прикладна лінгвістика)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Члени експертної групи;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гарант ОПП «Філологія (прикладна лінгвістика)»</w:t>
            </w:r>
            <w:r w:rsidRPr="00B316F2">
              <w:rPr>
                <w:rFonts w:ascii="Times New Roman" w:hAnsi="Times New Roman"/>
                <w:lang w:val="uk-UA"/>
              </w:rPr>
              <w:t xml:space="preserve"> 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Мар</w:t>
            </w:r>
            <w:r w:rsidRPr="00B316F2">
              <w:rPr>
                <w:rFonts w:ascii="Times New Roman" w:hAnsi="Times New Roman"/>
                <w:b/>
                <w:i/>
              </w:rPr>
              <w:t>’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яна Акішина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науково-педагогічні працівники, що безпосередньо відповідають за зміст освітньої програми, а також викладають на цій програмі: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Алла Цапів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доктор філологічних наук, доцент;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Яна Просяннікова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філологічних наук, доцент;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Олена Хан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філологічних наук,  доцент;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Катерина Французова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філологічних наук, доцент;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  <w:p w:rsidR="00214644" w:rsidRPr="00B316F2" w:rsidRDefault="00214644" w:rsidP="00FC5B4B">
            <w:pPr>
              <w:spacing w:after="0"/>
              <w:ind w:left="26" w:hanging="26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Вікторія Колкунова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педагогічних наук, доцент.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7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12:00–13:00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2.2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з академічним персоналом ОПП </w:t>
            </w:r>
            <w:r w:rsidRPr="00B316F2">
              <w:rPr>
                <w:rFonts w:ascii="Times New Roman" w:hAnsi="Times New Roman"/>
                <w:b/>
                <w:lang w:val="uk-UA"/>
              </w:rPr>
              <w:t>Філологія (українська мова та література)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Члени експертної групи;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гарант ОПП «Філологія (українська мова та література)»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Гайдаєнко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програмі: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Володимир Олексенко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доктор філологічних наук, професор кафедри української філології та журналістики;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Світлана Климович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>,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кандидат філологічних наук, доцент, завідувач кафедри української філології та журналістики;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Світлана Мартос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кандидат філологічних наук, доцент;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Іван Немченко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, кандидат філологічних наук, доцент;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Лідія Бондаренко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педагогічних наук, доцент.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8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14:30–15:30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Зустріч 3.1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зі здобувачами вищої освіти ОПП </w:t>
            </w:r>
            <w:r w:rsidRPr="00B316F2">
              <w:rPr>
                <w:rFonts w:ascii="Times New Roman" w:hAnsi="Times New Roman"/>
                <w:b/>
                <w:lang w:val="uk-UA"/>
              </w:rPr>
              <w:t>Філологія (прикладна лінгвістика)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tLeast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</w:rPr>
              <w:t>Здобувачі першого</w:t>
            </w:r>
            <w:r w:rsidRPr="00B316F2">
              <w:rPr>
                <w:rFonts w:ascii="Times New Roman" w:hAnsi="Times New Roman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</w:rPr>
              <w:t>(</w:t>
            </w:r>
            <w:r w:rsidRPr="00B316F2">
              <w:rPr>
                <w:rFonts w:ascii="Times New Roman" w:hAnsi="Times New Roman"/>
                <w:lang w:val="uk-UA"/>
              </w:rPr>
              <w:t>бакалаврського</w:t>
            </w:r>
            <w:r w:rsidRPr="00B316F2">
              <w:rPr>
                <w:rFonts w:ascii="Times New Roman" w:hAnsi="Times New Roman"/>
              </w:rPr>
              <w:t>)</w:t>
            </w:r>
            <w:r w:rsidRPr="00B316F2">
              <w:rPr>
                <w:rFonts w:ascii="Times New Roman" w:hAnsi="Times New Roman"/>
                <w:lang w:val="uk-UA"/>
              </w:rPr>
              <w:t xml:space="preserve"> рівня, денної форми навчання: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1 курс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Олександра Ріпа, Ксенія Легкобит;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2 курс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Гліб Рожко, Анастасія Кудрявченко, Анна Зосіч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3 курс </w:t>
            </w:r>
            <w:r w:rsidRPr="00B316F2">
              <w:rPr>
                <w:rFonts w:ascii="Times New Roman" w:hAnsi="Times New Roman"/>
                <w:i/>
                <w:lang w:val="uk-UA"/>
              </w:rPr>
              <w:t>–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Валерія Бурова, Катерина Кандиба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Анастасія Коліда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Яна Неділько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4 курс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Катерина Обозна, Ірина Коваль, Сергій Шевчук.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9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16:00–17:00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Зустріч 3.2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зі здобувачами вищої освіти ОПП </w:t>
            </w:r>
            <w:r w:rsidRPr="00B316F2">
              <w:rPr>
                <w:rFonts w:ascii="Times New Roman" w:hAnsi="Times New Roman"/>
                <w:b/>
                <w:lang w:val="uk-UA"/>
              </w:rPr>
              <w:t>Філологія (українська мова та література)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tLeast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</w:rPr>
              <w:t>Здобувачі першого</w:t>
            </w:r>
            <w:r w:rsidRPr="00B316F2">
              <w:rPr>
                <w:rFonts w:ascii="Times New Roman" w:hAnsi="Times New Roman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</w:rPr>
              <w:t>(</w:t>
            </w:r>
            <w:r w:rsidRPr="00B316F2">
              <w:rPr>
                <w:rFonts w:ascii="Times New Roman" w:hAnsi="Times New Roman"/>
                <w:lang w:val="uk-UA"/>
              </w:rPr>
              <w:t>бакалаврського</w:t>
            </w:r>
            <w:r w:rsidRPr="00B316F2">
              <w:rPr>
                <w:rFonts w:ascii="Times New Roman" w:hAnsi="Times New Roman"/>
              </w:rPr>
              <w:t>)</w:t>
            </w:r>
            <w:r w:rsidRPr="00B316F2">
              <w:rPr>
                <w:rFonts w:ascii="Times New Roman" w:hAnsi="Times New Roman"/>
                <w:lang w:val="uk-UA"/>
              </w:rPr>
              <w:t xml:space="preserve"> рівня. </w:t>
            </w:r>
          </w:p>
          <w:p w:rsidR="00214644" w:rsidRPr="00B316F2" w:rsidRDefault="00214644" w:rsidP="00FC5B4B">
            <w:pPr>
              <w:spacing w:after="0" w:line="240" w:lineRule="atLeast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>денної форми навчання: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1 курс -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Ліана Куліцька, Ольга Нікітенко;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2 курс -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Анастасія Болгар, Людмила Гринчук, Юлія Мироненко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3 курс -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Юлія Самойлова, Ганна Лугова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4 курс -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Вікторія Мильник, Єлизавета Шкура, Ірина Шурин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заочної форми навчання: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курс -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Лоліта Грозна;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курс -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Тетяна Семиженко.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10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17:30-18:00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Відкрита зустріч</w:t>
            </w:r>
          </w:p>
        </w:tc>
        <w:tc>
          <w:tcPr>
            <w:tcW w:w="3685" w:type="dxa"/>
          </w:tcPr>
          <w:p w:rsidR="00214644" w:rsidRPr="00B316F2" w:rsidRDefault="00214644" w:rsidP="00E80A5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E80A51">
            <w:pPr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усі охочі учасники освітнього процесу (крім гаранта ОПП та представників адміністрації ЗВО)</w:t>
            </w:r>
          </w:p>
        </w:tc>
        <w:tc>
          <w:tcPr>
            <w:tcW w:w="2127" w:type="dxa"/>
          </w:tcPr>
          <w:p w:rsidR="00214644" w:rsidRPr="00B316F2" w:rsidRDefault="00214644" w:rsidP="00E80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  <w:lang w:val="uk-UA"/>
              </w:rPr>
            </w:pPr>
            <w:hyperlink r:id="rId11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/86946670304?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OWlmaElNYnpDZ</w:t>
              </w:r>
              <w:r w:rsidRPr="006E33D6">
                <w:rPr>
                  <w:rStyle w:val="Hyperlink"/>
                  <w:color w:val="000000"/>
                  <w:lang w:val="uk-UA"/>
                </w:rPr>
                <w:t>1</w:t>
              </w:r>
              <w:r w:rsidRPr="006E33D6">
                <w:rPr>
                  <w:rStyle w:val="Hyperlink"/>
                  <w:color w:val="000000"/>
                </w:rPr>
                <w:t>N</w:t>
              </w:r>
              <w:r w:rsidRPr="006E33D6">
                <w:rPr>
                  <w:rStyle w:val="Hyperlink"/>
                  <w:color w:val="000000"/>
                  <w:lang w:val="uk-UA"/>
                </w:rPr>
                <w:t>2</w:t>
              </w:r>
              <w:r w:rsidRPr="006E33D6">
                <w:rPr>
                  <w:rStyle w:val="Hyperlink"/>
                  <w:color w:val="000000"/>
                </w:rPr>
                <w:t>ZVFSWDNIK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ZDUT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AC5B85" w:rsidRDefault="00214644" w:rsidP="00E80A5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AC5B8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E80A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869 4667 0304 </w:t>
            </w:r>
          </w:p>
          <w:p w:rsidR="00214644" w:rsidRPr="00B316F2" w:rsidRDefault="00214644" w:rsidP="00E80A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C5B85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18:30–19:00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4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з роботодавцями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</w:t>
            </w:r>
            <w:r w:rsidRPr="00B316F2">
              <w:rPr>
                <w:rFonts w:ascii="Times New Roman" w:hAnsi="Times New Roman"/>
                <w:lang w:val="uk-UA"/>
              </w:rPr>
              <w:t>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>представники роботодавців, що залучені до здійснення процедур внутрішнього забезпечення якості ОПП</w:t>
            </w:r>
          </w:p>
          <w:p w:rsidR="00214644" w:rsidRPr="00B316F2" w:rsidRDefault="00214644" w:rsidP="00FC5B4B">
            <w:pPr>
              <w:pStyle w:val="1"/>
              <w:widowControl w:val="0"/>
              <w:ind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начальник центру міжнародного співробітництва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Херсонської Торгово-промислової палати –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Лариса</w:t>
            </w:r>
            <w:r w:rsidRPr="00B316F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Пономаренко</w:t>
            </w:r>
            <w:r w:rsidRPr="00B316F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;</w:t>
            </w:r>
          </w:p>
          <w:p w:rsidR="00214644" w:rsidRPr="00B316F2" w:rsidRDefault="00214644" w:rsidP="00FC5B4B">
            <w:pPr>
              <w:pStyle w:val="1"/>
              <w:widowControl w:val="0"/>
              <w:ind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директор бюро перекладів «Сократ»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316F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Тетяна Семилетова</w:t>
            </w:r>
            <w:r w:rsidRPr="00B316F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;</w:t>
            </w:r>
          </w:p>
          <w:p w:rsidR="00214644" w:rsidRPr="00B316F2" w:rsidRDefault="00214644" w:rsidP="00FC5B4B">
            <w:pPr>
              <w:pStyle w:val="1"/>
              <w:widowControl w:val="0"/>
              <w:ind w:hanging="2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менеджер компанії 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DataArt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316F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B316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Юлія Смешкова</w:t>
            </w:r>
            <w:r w:rsidRPr="00B316F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;</w:t>
            </w:r>
          </w:p>
          <w:p w:rsidR="00214644" w:rsidRPr="00B316F2" w:rsidRDefault="00214644" w:rsidP="00FC5B4B">
            <w:pPr>
              <w:pStyle w:val="1"/>
              <w:widowControl w:val="0"/>
              <w:ind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засновник ТОВ Видавничий дім «Гельветика» –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Олег Головко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14644" w:rsidRPr="00B316F2" w:rsidRDefault="00214644" w:rsidP="00FC5B4B">
            <w:pPr>
              <w:pStyle w:val="1"/>
              <w:widowControl w:val="0"/>
              <w:ind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завідувач відділом рідкісних книг і цінних видань Херсонської обласної універсальної бібліотеки ім.О.Гончара – </w:t>
            </w:r>
            <w:r w:rsidRPr="00B316F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Ольга Сак</w:t>
            </w:r>
            <w:r w:rsidRPr="00B31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пресофіцер Управління патрульної поліції в Херсонській області, старший лейтенант поліції</w:t>
            </w:r>
            <w:r w:rsidRPr="00B316F2">
              <w:rPr>
                <w:rFonts w:ascii="Times New Roman" w:hAnsi="Times New Roman"/>
                <w:color w:val="000000"/>
              </w:rPr>
              <w:t> 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–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Андрій Кований.</w:t>
            </w:r>
            <w:r w:rsidRPr="00B316F2">
              <w:rPr>
                <w:rFonts w:ascii="Georgia" w:hAnsi="Georgia" w:cs="Georgia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Georgia" w:hAnsi="Georgia" w:cs="Georgia"/>
                <w:color w:val="000000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AC5B85">
            <w:pPr>
              <w:pStyle w:val="xmsonormal"/>
              <w:spacing w:after="117"/>
              <w:rPr>
                <w:color w:val="000000"/>
              </w:rPr>
            </w:pPr>
            <w:hyperlink r:id="rId12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/83088494353?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TjRXYXM</w:t>
              </w:r>
              <w:r w:rsidRPr="006E33D6">
                <w:rPr>
                  <w:rStyle w:val="Hyperlink"/>
                  <w:color w:val="000000"/>
                  <w:lang w:val="uk-UA"/>
                </w:rPr>
                <w:t>5</w:t>
              </w:r>
              <w:r w:rsidRPr="006E33D6">
                <w:rPr>
                  <w:rStyle w:val="Hyperlink"/>
                  <w:color w:val="000000"/>
                </w:rPr>
                <w:t>dzB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TS</w:t>
              </w:r>
              <w:r w:rsidRPr="006E33D6">
                <w:rPr>
                  <w:rStyle w:val="Hyperlink"/>
                  <w:color w:val="000000"/>
                  <w:lang w:val="uk-UA"/>
                </w:rPr>
                <w:t>9</w:t>
              </w:r>
              <w:r w:rsidRPr="006E33D6">
                <w:rPr>
                  <w:rStyle w:val="Hyperlink"/>
                  <w:color w:val="000000"/>
                </w:rPr>
                <w:t>IRzVyNjFvNDhxUT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Ідентифікатор конференції:</w:t>
            </w:r>
          </w:p>
          <w:p w:rsidR="00214644" w:rsidRPr="00AC5B85" w:rsidRDefault="00214644" w:rsidP="00AC5B8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5B85">
              <w:rPr>
                <w:rFonts w:ascii="Times New Roman" w:hAnsi="Times New Roman"/>
                <w:color w:val="000000"/>
              </w:rPr>
              <w:t>830 8849 4353 </w:t>
            </w:r>
          </w:p>
          <w:p w:rsidR="00214644" w:rsidRPr="00B316F2" w:rsidRDefault="00214644" w:rsidP="00AC5B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AC5B85">
              <w:rPr>
                <w:rFonts w:ascii="Times New Roman" w:hAnsi="Times New Roman"/>
                <w:color w:val="000000"/>
                <w:bdr w:val="none" w:sz="0" w:space="0" w:color="auto" w:frame="1"/>
              </w:rPr>
              <w:t>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551"/>
        </w:trPr>
        <w:tc>
          <w:tcPr>
            <w:tcW w:w="9606" w:type="dxa"/>
            <w:gridSpan w:val="4"/>
            <w:vAlign w:val="center"/>
          </w:tcPr>
          <w:p w:rsidR="00214644" w:rsidRPr="00B316F2" w:rsidRDefault="00214644" w:rsidP="008A19E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316F2">
              <w:rPr>
                <w:rFonts w:ascii="Times New Roman" w:hAnsi="Times New Roman"/>
                <w:b/>
              </w:rPr>
              <w:t>День 2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 –</w:t>
            </w:r>
            <w:r w:rsidRPr="00B316F2">
              <w:rPr>
                <w:rFonts w:ascii="Times New Roman" w:hAnsi="Times New Roman"/>
                <w:b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02.03.2021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09:00–09:40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Огляд матеріально-технічної бази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, що використовується під час реалізації ОПП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гарант ОПП «Філологія (українська мова та література)»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Гайдаєнко,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гарант ОПП «Філологія (прикладна лінгвістика)»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Мар</w:t>
            </w:r>
            <w:r w:rsidRPr="00B316F2">
              <w:rPr>
                <w:rFonts w:ascii="Times New Roman" w:hAnsi="Times New Roman"/>
                <w:b/>
                <w:i/>
              </w:rPr>
              <w:t>’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яна Акішина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>д</w:t>
            </w:r>
            <w:r w:rsidRPr="00B316F2">
              <w:rPr>
                <w:rFonts w:ascii="Times New Roman" w:hAnsi="Times New Roman"/>
                <w:color w:val="000000"/>
                <w:lang w:eastAsia="ru-RU"/>
              </w:rPr>
              <w:t>иректор Наукової бібліотеки ХДУ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 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Нателла</w:t>
            </w:r>
            <w:r w:rsidRPr="00B316F2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Арустамова;</w:t>
            </w:r>
          </w:p>
          <w:p w:rsidR="00214644" w:rsidRPr="00B316F2" w:rsidRDefault="00214644" w:rsidP="00FC5B4B">
            <w:pPr>
              <w:spacing w:after="0"/>
              <w:ind w:left="34" w:hanging="34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декан факультету української й </w:t>
            </w:r>
            <w:r w:rsidRPr="00B316F2">
              <w:rPr>
                <w:rFonts w:ascii="Times New Roman" w:hAnsi="Times New Roman"/>
                <w:lang w:val="uk-UA"/>
              </w:rPr>
              <w:t>іноземної філології та журналістики</w:t>
            </w:r>
            <w:r>
              <w:rPr>
                <w:rFonts w:ascii="Times New Roman" w:hAnsi="Times New Roman"/>
                <w:b/>
                <w:lang w:val="uk-UA"/>
              </w:rPr>
              <w:t> 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Гоштанар</w:t>
            </w:r>
            <w:r w:rsidRPr="00B316F2">
              <w:rPr>
                <w:rFonts w:ascii="Times New Roman" w:hAnsi="Times New Roman"/>
                <w:b/>
              </w:rPr>
              <w:t xml:space="preserve">, </w:t>
            </w:r>
            <w:r w:rsidRPr="00B316F2">
              <w:rPr>
                <w:rFonts w:ascii="Times New Roman" w:hAnsi="Times New Roman"/>
              </w:rPr>
              <w:t>кандидат педагогічних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2127" w:type="dxa"/>
          </w:tcPr>
          <w:p w:rsidR="00214644" w:rsidRPr="00B316F2" w:rsidRDefault="00214644" w:rsidP="005E20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3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5E20A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5E20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5E20A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10:00–10:40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5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із адміністративним персоналом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керівни</w:t>
            </w:r>
            <w:r w:rsidRPr="00B316F2">
              <w:rPr>
                <w:rFonts w:ascii="Times New Roman" w:hAnsi="Times New Roman"/>
                <w:lang w:val="uk-UA"/>
              </w:rPr>
              <w:t>к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навчально-методичного відділу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Тетяна Корнішева,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мистецтвознавства, доцент;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>керівник навчального відділу 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 xml:space="preserve">Вікторія Яценко, </w:t>
            </w:r>
            <w:r w:rsidRPr="00B316F2">
              <w:rPr>
                <w:rFonts w:ascii="Times New Roman" w:hAnsi="Times New Roman"/>
                <w:lang w:val="uk-UA"/>
              </w:rPr>
              <w:t>кандидат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економічних наук;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керівни</w:t>
            </w:r>
            <w:r w:rsidRPr="00B316F2">
              <w:rPr>
                <w:rFonts w:ascii="Times New Roman" w:hAnsi="Times New Roman"/>
                <w:lang w:val="uk-UA"/>
              </w:rPr>
              <w:t>к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відділу забезпечення якості освіти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Анастасія Бистрянцева,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фізико-математичних наук, доцент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eastAsia="ru-RU"/>
              </w:rPr>
              <w:t xml:space="preserve">керівник </w:t>
            </w: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>в</w:t>
            </w:r>
            <w:r w:rsidRPr="00B316F2">
              <w:rPr>
                <w:rFonts w:ascii="Times New Roman" w:hAnsi="Times New Roman"/>
                <w:color w:val="000000"/>
                <w:lang w:eastAsia="ru-RU"/>
              </w:rPr>
              <w:t xml:space="preserve">ідділу кадрів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Наталія Кудас.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4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11:00–11:40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6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із допоміжними (сервісними) структурними підрозділами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керівник відділу по роботі з обдарованою молоддю</w:t>
            </w:r>
            <w:r w:rsidRPr="00B316F2">
              <w:rPr>
                <w:rFonts w:ascii="Times New Roman" w:hAnsi="Times New Roman"/>
                <w:color w:val="000000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Юлія Юріна,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філологічних наук, доцент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директор Наукової бібліотеки –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Нателла Арустамова;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керівник гуманітарного відділу –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Лариса Жмак;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i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в.о. керівника відділу міжнародних ініціатив та проєктної діяльності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Євгенія Ревенко</w:t>
            </w:r>
            <w:r w:rsidRPr="00B316F2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в.о.керівника відділу забезпечення академічно-інформаційно-комунікаційної інфраструктури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Олександр Лемещук;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 xml:space="preserve">представник соціально-психологічної служби </w:t>
            </w:r>
            <w:r w:rsidRPr="00B316F2">
              <w:rPr>
                <w:rFonts w:ascii="Times New Roman" w:hAnsi="Times New Roman"/>
                <w:lang w:val="uk-UA" w:eastAsia="uk-UA"/>
              </w:rPr>
              <w:t>–</w:t>
            </w:r>
            <w:r w:rsidRPr="00B316F2">
              <w:rPr>
                <w:rFonts w:ascii="Times New Roman" w:hAnsi="Times New Roman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 xml:space="preserve">Ірина Шапошникова, </w:t>
            </w:r>
            <w:r w:rsidRPr="00B316F2">
              <w:rPr>
                <w:rFonts w:ascii="Times New Roman" w:hAnsi="Times New Roman"/>
                <w:lang w:val="uk-UA"/>
              </w:rPr>
              <w:t>доктор соціологічних наук, професор</w:t>
            </w:r>
            <w:r w:rsidRPr="00B316F2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5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12:00–12:40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Зустріч 7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із представниками студентського самоврядування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представники студентського самоврядування (1-2 особи від органу студентського самоврядування ЗВО, які відповідають за участь студентів у внутрішній системі забезпечення якості вищої освіти, 2-3 особи від органу студентського самоврядування факультету української й іноземної філології та журналістики)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>голова студентського парламенту ХДУ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Анна Майба</w:t>
            </w:r>
            <w:r w:rsidRPr="00B316F2">
              <w:rPr>
                <w:rFonts w:ascii="Times New Roman" w:hAnsi="Times New Roman"/>
                <w:b/>
                <w:i/>
              </w:rPr>
              <w:t>;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lang w:val="uk-UA"/>
              </w:rPr>
              <w:t>голова старостату університету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Анастасія Крапівнікова</w:t>
            </w:r>
            <w:r w:rsidRPr="00B316F2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lang w:val="uk-UA"/>
              </w:rPr>
              <w:t>голова профкому студентів ХДУ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Ангеліна Руденко;</w:t>
            </w:r>
          </w:p>
          <w:p w:rsidR="00214644" w:rsidRPr="00B316F2" w:rsidRDefault="00214644" w:rsidP="00FC5B4B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lang w:val="uk-UA"/>
              </w:rPr>
              <w:t>голова студентської ради факультету української й іноземної філології та журналістики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Ольга Ларіна</w:t>
            </w:r>
            <w:r w:rsidRPr="00B316F2">
              <w:rPr>
                <w:rFonts w:ascii="Times New Roman" w:hAnsi="Times New Roman"/>
                <w:i/>
                <w:lang w:val="uk-UA"/>
              </w:rPr>
              <w:t>;</w:t>
            </w:r>
          </w:p>
          <w:p w:rsidR="00214644" w:rsidRPr="00B316F2" w:rsidRDefault="00214644" w:rsidP="00FC5B4B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lang w:val="uk-UA"/>
              </w:rPr>
              <w:t>голова старостату факультету української й іноземної філології та журналістики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Тетяна Бибик</w:t>
            </w:r>
            <w:r w:rsidRPr="00B316F2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6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14:00–14:30</w:t>
            </w:r>
          </w:p>
        </w:tc>
        <w:tc>
          <w:tcPr>
            <w:tcW w:w="2092" w:type="dxa"/>
          </w:tcPr>
          <w:p w:rsidR="00214644" w:rsidRPr="00B316F2" w:rsidRDefault="00214644" w:rsidP="00B316F2">
            <w:pPr>
              <w:spacing w:after="0" w:line="240" w:lineRule="auto"/>
              <w:ind w:hanging="2"/>
              <w:rPr>
                <w:rFonts w:ascii="Times New Roman" w:hAnsi="Times New Roman"/>
                <w:b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Зустріч 8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зі здобувачами ОПП денної форми навчання, працевлаштованими за спеціальністю, які зараз навчаються</w:t>
            </w:r>
          </w:p>
        </w:tc>
        <w:tc>
          <w:tcPr>
            <w:tcW w:w="3685" w:type="dxa"/>
          </w:tcPr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 xml:space="preserve"> </w:t>
            </w:r>
            <w:r w:rsidRPr="00B316F2">
              <w:rPr>
                <w:rFonts w:ascii="Georgia" w:hAnsi="Georgia" w:cs="Georgia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здобувачі ОПП, працевлаштовані за спеціальністю :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Анастасія Гусак;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Поліна Фогель;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Галина Пономаренко</w:t>
            </w:r>
            <w:r w:rsidRPr="00B316F2">
              <w:rPr>
                <w:rFonts w:ascii="Times New Roman" w:hAnsi="Times New Roman"/>
                <w:i/>
                <w:color w:val="000000"/>
                <w:lang w:val="uk-UA"/>
              </w:rPr>
              <w:t xml:space="preserve">;                                                                                     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Тетяна Бондаренко; </w:t>
            </w:r>
          </w:p>
          <w:p w:rsidR="00214644" w:rsidRPr="00B316F2" w:rsidRDefault="00214644" w:rsidP="00FC5B4B">
            <w:pPr>
              <w:spacing w:after="0" w:line="240" w:lineRule="auto"/>
              <w:ind w:hanging="2"/>
              <w:rPr>
                <w:rFonts w:ascii="Times New Roman" w:hAnsi="Times New Roman"/>
                <w:b/>
                <w:i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Вікторія Ткачук;</w:t>
            </w:r>
          </w:p>
          <w:p w:rsidR="00214644" w:rsidRPr="00B316F2" w:rsidRDefault="00214644" w:rsidP="00FC5B4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316F2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Ірина Чорна.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7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15:00–15:40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Резервна зустріч</w:t>
            </w:r>
          </w:p>
        </w:tc>
        <w:tc>
          <w:tcPr>
            <w:tcW w:w="3685" w:type="dxa"/>
          </w:tcPr>
          <w:p w:rsidR="00214644" w:rsidRPr="00B316F2" w:rsidRDefault="00214644" w:rsidP="00794B78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794B7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316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особи, додатково запрошені на резервну зустріч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8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  <w:tr w:rsidR="00214644" w:rsidRPr="00904BCD" w:rsidTr="005E20AC">
        <w:trPr>
          <w:trHeight w:val="410"/>
        </w:trPr>
        <w:tc>
          <w:tcPr>
            <w:tcW w:w="170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16:00–16:30</w:t>
            </w:r>
          </w:p>
        </w:tc>
        <w:tc>
          <w:tcPr>
            <w:tcW w:w="2092" w:type="dxa"/>
          </w:tcPr>
          <w:p w:rsidR="00214644" w:rsidRPr="00B316F2" w:rsidRDefault="00214644" w:rsidP="005E20AC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Фінальний брифінг</w:t>
            </w:r>
          </w:p>
        </w:tc>
        <w:tc>
          <w:tcPr>
            <w:tcW w:w="3685" w:type="dxa"/>
          </w:tcPr>
          <w:p w:rsidR="00214644" w:rsidRPr="00B316F2" w:rsidRDefault="00214644" w:rsidP="00794B78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Члени експертної групи;</w:t>
            </w:r>
          </w:p>
          <w:p w:rsidR="00214644" w:rsidRPr="00B316F2" w:rsidRDefault="00214644" w:rsidP="00794B7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ректор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Олександр Співаковський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,</w:t>
            </w: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 xml:space="preserve"> кандидат фізико-математичних наук, доктор педагогічних наук, професор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214644" w:rsidRPr="00B316F2" w:rsidRDefault="00214644" w:rsidP="00794B7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перший проректор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Омельчук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доктор педагогічних наук, професор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;</w:t>
            </w:r>
          </w:p>
          <w:p w:rsidR="00214644" w:rsidRPr="00B316F2" w:rsidRDefault="00214644" w:rsidP="00794B7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lang w:val="uk-UA" w:eastAsia="ru-RU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в.о. проректора з навчальної та науково-педагогічної роботи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Дар</w:t>
            </w:r>
            <w:r w:rsidRPr="00B316F2">
              <w:rPr>
                <w:rFonts w:ascii="Times New Roman" w:hAnsi="Times New Roman"/>
                <w:b/>
                <w:i/>
                <w:color w:val="000000"/>
              </w:rPr>
              <w:t>’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я Мальчикова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 w:eastAsia="ru-RU"/>
              </w:rPr>
              <w:t xml:space="preserve">доктор географічних наук, професор.; </w:t>
            </w:r>
          </w:p>
          <w:p w:rsidR="00214644" w:rsidRPr="00B316F2" w:rsidRDefault="00214644" w:rsidP="00794B78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lang w:val="uk-UA"/>
              </w:rPr>
              <w:t xml:space="preserve">проректор з інноваційної, міжнародної, інвестиційної діяльності та науково-педагогічної роботи –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Наталія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 w:eastAsia="ru-RU"/>
              </w:rPr>
              <w:t xml:space="preserve"> Кушнір</w:t>
            </w:r>
            <w:r w:rsidRPr="00B316F2">
              <w:rPr>
                <w:rFonts w:ascii="Times New Roman" w:hAnsi="Times New Roman"/>
                <w:b/>
                <w:color w:val="000000"/>
                <w:lang w:val="uk-UA" w:eastAsia="ru-RU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 w:eastAsia="ru-RU"/>
              </w:rPr>
              <w:t>кандидат педагогічних наук, доцент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;</w:t>
            </w:r>
          </w:p>
          <w:p w:rsidR="00214644" w:rsidRPr="00B316F2" w:rsidRDefault="00214644" w:rsidP="00794B78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проректор з фінансово-господарської та науково-педагогічної роботи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Максим Вінник,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кандидат педагогічних наук, доцент; </w:t>
            </w:r>
          </w:p>
          <w:p w:rsidR="00214644" w:rsidRPr="00B316F2" w:rsidRDefault="00214644" w:rsidP="00794B7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проректор з соціально-гуманітарної  та науково-педагогічної роботи </w:t>
            </w:r>
            <w:r w:rsidRPr="00B316F2">
              <w:rPr>
                <w:rFonts w:ascii="Times New Roman" w:hAnsi="Times New Roman"/>
                <w:lang w:val="uk-UA"/>
              </w:rPr>
              <w:t>–</w:t>
            </w:r>
            <w:r w:rsidRPr="00B316F2">
              <w:rPr>
                <w:rFonts w:ascii="Times New Roman" w:hAnsi="Times New Roman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color w:val="000000"/>
                <w:lang w:val="uk-UA"/>
              </w:rPr>
              <w:t>Сергій Кузнецов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794B78">
            <w:pPr>
              <w:shd w:val="clear" w:color="auto" w:fill="FFFFFF"/>
              <w:spacing w:after="0" w:line="240" w:lineRule="auto"/>
              <w:ind w:hanging="2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декан факультету української й іноземної філології та журналістики</w:t>
            </w:r>
            <w:r w:rsidRPr="00B316F2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B316F2">
              <w:rPr>
                <w:rFonts w:ascii="Times New Roman" w:hAnsi="Times New Roman"/>
                <w:lang w:val="uk-UA"/>
              </w:rPr>
              <w:t xml:space="preserve">–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Гоштанар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Pr="00B316F2">
              <w:rPr>
                <w:rFonts w:ascii="Times New Roman" w:hAnsi="Times New Roman"/>
                <w:lang w:val="uk-UA"/>
              </w:rPr>
              <w:t>кандидат педагогічних наук, доцент</w:t>
            </w:r>
            <w:r w:rsidRPr="00B316F2">
              <w:rPr>
                <w:rFonts w:ascii="Times New Roman" w:hAnsi="Times New Roman"/>
                <w:b/>
                <w:color w:val="000000"/>
                <w:lang w:val="uk-UA"/>
              </w:rPr>
              <w:t>.</w:t>
            </w:r>
          </w:p>
          <w:p w:rsidR="00214644" w:rsidRPr="00B316F2" w:rsidRDefault="00214644" w:rsidP="00794B78">
            <w:pPr>
              <w:spacing w:after="0" w:line="240" w:lineRule="auto"/>
              <w:ind w:hanging="2"/>
              <w:rPr>
                <w:rFonts w:ascii="Times New Roman" w:hAnsi="Times New Roman"/>
                <w:lang w:val="uk-UA"/>
              </w:rPr>
            </w:pPr>
            <w:r w:rsidRPr="00B316F2">
              <w:rPr>
                <w:rFonts w:ascii="Times New Roman" w:hAnsi="Times New Roman"/>
                <w:color w:val="000000"/>
                <w:lang w:val="uk-UA"/>
              </w:rPr>
              <w:t>гарант ОПП «Філологія (українська мова та література)»</w:t>
            </w:r>
            <w:r w:rsidRPr="00B316F2">
              <w:rPr>
                <w:rFonts w:ascii="Times New Roman" w:hAnsi="Times New Roman"/>
                <w:lang w:val="uk-UA"/>
              </w:rPr>
              <w:t xml:space="preserve"> –</w:t>
            </w:r>
            <w:r w:rsidRPr="00B316F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b/>
                <w:i/>
                <w:lang w:val="uk-UA"/>
              </w:rPr>
              <w:t>Ірина Гайдаєнко,</w:t>
            </w:r>
            <w:r w:rsidRPr="00B316F2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B316F2">
              <w:rPr>
                <w:rFonts w:ascii="Times New Roman" w:hAnsi="Times New Roman"/>
                <w:lang w:val="uk-UA"/>
              </w:rPr>
              <w:t>кандидат філологічних наук, доцент;</w:t>
            </w:r>
          </w:p>
          <w:p w:rsidR="00214644" w:rsidRPr="00B316F2" w:rsidRDefault="00214644" w:rsidP="00794B7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316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гарант ОПП «Філологія (прикладна лінгвістика)» – </w:t>
            </w:r>
            <w:r w:rsidRPr="00B316F2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Мар</w:t>
            </w:r>
            <w:r w:rsidRPr="00B316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’</w:t>
            </w:r>
            <w:r w:rsidRPr="00B316F2">
              <w:rPr>
                <w:rFonts w:ascii="Times New Roman" w:hAnsi="Times New Roman" w:cs="Times New Roman"/>
                <w:b/>
                <w:i/>
                <w:sz w:val="22"/>
                <w:szCs w:val="22"/>
                <w:lang w:val="uk-UA"/>
              </w:rPr>
              <w:t>яна Акішина,</w:t>
            </w:r>
            <w:r w:rsidRPr="00B316F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B316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кандидат філологічних наук, доцент.</w:t>
            </w:r>
          </w:p>
        </w:tc>
        <w:tc>
          <w:tcPr>
            <w:tcW w:w="2127" w:type="dxa"/>
          </w:tcPr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Підключитись до конференції:</w:t>
            </w:r>
            <w:r w:rsidRPr="00B316F2">
              <w:rPr>
                <w:rFonts w:ascii="Times New Roman" w:hAnsi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214644" w:rsidRPr="006E33D6" w:rsidRDefault="00214644" w:rsidP="0048285E">
            <w:pPr>
              <w:pStyle w:val="xmsonormal"/>
              <w:spacing w:after="117"/>
              <w:rPr>
                <w:color w:val="000000"/>
              </w:rPr>
            </w:pPr>
            <w:hyperlink r:id="rId19" w:history="1">
              <w:r w:rsidRPr="006E33D6">
                <w:rPr>
                  <w:rStyle w:val="Hyperlink"/>
                  <w:color w:val="000000"/>
                </w:rPr>
                <w:t>https</w:t>
              </w:r>
              <w:r w:rsidRPr="006E33D6">
                <w:rPr>
                  <w:rStyle w:val="Hyperlink"/>
                  <w:color w:val="000000"/>
                  <w:lang w:val="uk-UA"/>
                </w:rPr>
                <w:t>://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02</w:t>
              </w:r>
              <w:r w:rsidRPr="006E33D6">
                <w:rPr>
                  <w:rStyle w:val="Hyperlink"/>
                  <w:color w:val="000000"/>
                </w:rPr>
                <w:t>web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zoom</w:t>
              </w:r>
              <w:r w:rsidRPr="006E33D6">
                <w:rPr>
                  <w:rStyle w:val="Hyperlink"/>
                  <w:color w:val="000000"/>
                  <w:lang w:val="uk-UA"/>
                </w:rPr>
                <w:t>.</w:t>
              </w:r>
              <w:r w:rsidRPr="006E33D6">
                <w:rPr>
                  <w:rStyle w:val="Hyperlink"/>
                  <w:color w:val="000000"/>
                </w:rPr>
                <w:t>us</w:t>
              </w:r>
              <w:r w:rsidRPr="006E33D6">
                <w:rPr>
                  <w:rStyle w:val="Hyperlink"/>
                  <w:color w:val="000000"/>
                  <w:lang w:val="uk-UA"/>
                </w:rPr>
                <w:t>/</w:t>
              </w:r>
              <w:r w:rsidRPr="006E33D6">
                <w:rPr>
                  <w:rStyle w:val="Hyperlink"/>
                  <w:color w:val="000000"/>
                </w:rPr>
                <w:t>j</w:t>
              </w:r>
              <w:r w:rsidRPr="006E33D6">
                <w:rPr>
                  <w:rStyle w:val="Hyperlink"/>
                  <w:color w:val="000000"/>
                  <w:lang w:val="uk-UA"/>
                </w:rPr>
                <w:t>/87468579379?</w:t>
              </w:r>
              <w:r w:rsidRPr="006E33D6">
                <w:rPr>
                  <w:rStyle w:val="Hyperlink"/>
                  <w:color w:val="000000"/>
                </w:rPr>
                <w:t>pwd</w:t>
              </w:r>
              <w:r w:rsidRPr="006E33D6">
                <w:rPr>
                  <w:rStyle w:val="Hyperlink"/>
                  <w:color w:val="000000"/>
                  <w:lang w:val="uk-UA"/>
                </w:rPr>
                <w:t>=</w:t>
              </w:r>
              <w:r w:rsidRPr="006E33D6">
                <w:rPr>
                  <w:rStyle w:val="Hyperlink"/>
                  <w:color w:val="000000"/>
                </w:rPr>
                <w:t>OGJqdVB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czR</w:t>
              </w:r>
              <w:r w:rsidRPr="006E33D6">
                <w:rPr>
                  <w:rStyle w:val="Hyperlink"/>
                  <w:color w:val="000000"/>
                  <w:lang w:val="uk-UA"/>
                </w:rPr>
                <w:t>3</w:t>
              </w:r>
              <w:r w:rsidRPr="006E33D6">
                <w:rPr>
                  <w:rStyle w:val="Hyperlink"/>
                  <w:color w:val="000000"/>
                </w:rPr>
                <w:t>T</w:t>
              </w:r>
              <w:r w:rsidRPr="006E33D6">
                <w:rPr>
                  <w:rStyle w:val="Hyperlink"/>
                  <w:color w:val="000000"/>
                  <w:lang w:val="uk-UA"/>
                </w:rPr>
                <w:t>0</w:t>
              </w:r>
              <w:r w:rsidRPr="006E33D6">
                <w:rPr>
                  <w:rStyle w:val="Hyperlink"/>
                  <w:color w:val="000000"/>
                </w:rPr>
                <w:t>tZanFUZDFhdmdKUT</w:t>
              </w:r>
              <w:r w:rsidRPr="006E33D6">
                <w:rPr>
                  <w:rStyle w:val="Hyperlink"/>
                  <w:color w:val="000000"/>
                  <w:lang w:val="uk-UA"/>
                </w:rPr>
                <w:t>09</w:t>
              </w:r>
            </w:hyperlink>
            <w:r w:rsidRPr="006E33D6">
              <w:rPr>
                <w:color w:val="000000"/>
              </w:rPr>
              <w:t> 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hd w:val="clear" w:color="auto" w:fill="FFFFFF"/>
                <w:lang w:val="uk-UA"/>
              </w:rPr>
            </w:pPr>
            <w:r w:rsidRPr="00B316F2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 xml:space="preserve">Ідентифікатор </w:t>
            </w: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конференції:</w:t>
            </w:r>
          </w:p>
          <w:p w:rsidR="00214644" w:rsidRPr="0048285E" w:rsidRDefault="00214644" w:rsidP="004828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285E">
              <w:rPr>
                <w:rFonts w:ascii="Times New Roman" w:hAnsi="Times New Roman"/>
                <w:color w:val="000000"/>
              </w:rPr>
              <w:t>874 6857 9379 </w:t>
            </w:r>
          </w:p>
          <w:p w:rsidR="00214644" w:rsidRPr="00B316F2" w:rsidRDefault="00214644" w:rsidP="004828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8285E">
              <w:rPr>
                <w:rFonts w:ascii="Times New Roman" w:hAnsi="Times New Roman"/>
                <w:bCs/>
                <w:i/>
                <w:color w:val="000000"/>
                <w:shd w:val="clear" w:color="auto" w:fill="FFFFFF"/>
              </w:rPr>
              <w:t>Пароль:</w:t>
            </w:r>
            <w:r w:rsidRPr="0048285E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2021</w:t>
            </w:r>
            <w:r>
              <w:rPr>
                <w:color w:val="000000"/>
                <w:bdr w:val="none" w:sz="0" w:space="0" w:color="auto" w:frame="1"/>
              </w:rPr>
              <w:t> </w:t>
            </w:r>
          </w:p>
        </w:tc>
      </w:tr>
    </w:tbl>
    <w:p w:rsidR="00214644" w:rsidRDefault="00214644" w:rsidP="00D356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Гарантам освітніх програм </w:t>
      </w:r>
      <w:r w:rsidRPr="005546D1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Філологія (українська мова та література)», «Філологія (прикладна лінгвістика)» Гайдаєнко І.В., Акішиній М.О. організувати:</w:t>
      </w:r>
    </w:p>
    <w:p w:rsidR="00214644" w:rsidRPr="00EA3A6F" w:rsidRDefault="00214644" w:rsidP="00D356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розміщення відомостей самооцінювання освітньої програми, програми візиту, ідентифікатора та пароля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hAnsi="Times New Roman"/>
          <w:sz w:val="24"/>
          <w:szCs w:val="24"/>
          <w:lang w:val="uk-UA"/>
        </w:rPr>
        <w:t xml:space="preserve"> на сторінці кафедри офіційного сайту ХДУ</w:t>
      </w:r>
      <w:r w:rsidRPr="00EA3A6F">
        <w:rPr>
          <w:rFonts w:ascii="Times New Roman" w:hAnsi="Times New Roman"/>
          <w:sz w:val="24"/>
          <w:szCs w:val="24"/>
          <w:lang w:val="uk-UA"/>
        </w:rPr>
        <w:t>.</w:t>
      </w:r>
    </w:p>
    <w:p w:rsidR="00214644" w:rsidRPr="00C97F78" w:rsidRDefault="00214644" w:rsidP="00D356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роректорці </w:t>
      </w:r>
      <w:r>
        <w:rPr>
          <w:rFonts w:ascii="Times New Roman" w:hAnsi="Times New Roman"/>
          <w:sz w:val="24"/>
          <w:szCs w:val="24"/>
          <w:lang w:val="uk-UA"/>
        </w:rPr>
        <w:t>з інноваційної, міжнародної, інвестиційної діяльності та науково-педагогічної роботи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795F">
        <w:rPr>
          <w:rFonts w:ascii="Times New Roman" w:hAnsi="Times New Roman"/>
          <w:bCs/>
          <w:sz w:val="24"/>
          <w:szCs w:val="24"/>
          <w:lang w:val="uk-UA"/>
        </w:rPr>
        <w:t>Кушнір Н.О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C97F78">
        <w:rPr>
          <w:rFonts w:ascii="Times New Roman" w:hAnsi="Times New Roman"/>
          <w:sz w:val="24"/>
          <w:szCs w:val="24"/>
          <w:lang w:val="uk-UA"/>
        </w:rPr>
        <w:t>забезпечити:</w:t>
      </w:r>
    </w:p>
    <w:p w:rsidR="00214644" w:rsidRPr="00C97F78" w:rsidRDefault="00214644" w:rsidP="00D3569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розміщення на головній сторінці сайту університету оголошення щодо проходження процедури акредитації </w:t>
      </w:r>
      <w:r>
        <w:rPr>
          <w:rFonts w:ascii="Times New Roman" w:hAnsi="Times New Roman"/>
          <w:sz w:val="24"/>
          <w:szCs w:val="24"/>
          <w:lang w:val="uk-UA"/>
        </w:rPr>
        <w:t>освітніх програм: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546D1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 xml:space="preserve">Філологія (українська мова та література)», «Філологія (прикладна лінгвістика)»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01.03.2021 року по 03.03</w:t>
      </w:r>
      <w:r w:rsidRPr="008B1709">
        <w:rPr>
          <w:rFonts w:ascii="Times New Roman" w:hAnsi="Times New Roman"/>
          <w:color w:val="000000"/>
          <w:sz w:val="24"/>
          <w:szCs w:val="24"/>
          <w:lang w:val="uk-UA"/>
        </w:rPr>
        <w:t>.2021</w:t>
      </w:r>
      <w:r w:rsidRPr="00C97F78">
        <w:rPr>
          <w:rFonts w:ascii="Times New Roman" w:hAnsi="Times New Roman"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ідентифікатор і пароль для відкритої зустрічі в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C97F78">
        <w:rPr>
          <w:rFonts w:ascii="Times New Roman" w:hAnsi="Times New Roman"/>
          <w:sz w:val="24"/>
          <w:szCs w:val="24"/>
          <w:lang w:val="uk-UA"/>
        </w:rPr>
        <w:t>;</w:t>
      </w:r>
    </w:p>
    <w:p w:rsidR="00214644" w:rsidRPr="00C97F78" w:rsidRDefault="00214644" w:rsidP="00D35696">
      <w:pPr>
        <w:pStyle w:val="ListParagraph"/>
        <w:numPr>
          <w:ilvl w:val="1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C97F78">
        <w:rPr>
          <w:rFonts w:ascii="Times New Roman" w:hAnsi="Times New Roman"/>
          <w:sz w:val="24"/>
          <w:szCs w:val="24"/>
          <w:lang w:val="uk-UA"/>
        </w:rPr>
        <w:t xml:space="preserve">технічний супровід дистанційних зустрічей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01.03.2021 року по 02.03</w:t>
      </w:r>
      <w:r w:rsidRPr="008B1709">
        <w:rPr>
          <w:rFonts w:ascii="Times New Roman" w:hAnsi="Times New Roman"/>
          <w:color w:val="000000"/>
          <w:sz w:val="24"/>
          <w:szCs w:val="24"/>
          <w:lang w:val="uk-UA"/>
        </w:rPr>
        <w:t>.2021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97F78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4644" w:rsidRPr="00C16367" w:rsidRDefault="00214644" w:rsidP="00D356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16367">
        <w:rPr>
          <w:rFonts w:ascii="Times New Roman" w:hAnsi="Times New Roman"/>
          <w:sz w:val="24"/>
          <w:szCs w:val="24"/>
          <w:lang w:val="uk-UA"/>
        </w:rPr>
        <w:t>Контроль за виконанням розпорядження покласти на в.о. проректора з навчальної та науково-педагогічної роботи Мальчикову Д.С.</w:t>
      </w:r>
    </w:p>
    <w:p w:rsidR="00214644" w:rsidRPr="00C97F78" w:rsidRDefault="00214644" w:rsidP="00D35696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214644" w:rsidRPr="00C97F78" w:rsidRDefault="00214644" w:rsidP="00D35696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Ректор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 w:rsidRPr="00C97F78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Олександр СПІВАКОВСЬКИЙ</w:t>
      </w:r>
    </w:p>
    <w:p w:rsidR="00214644" w:rsidRDefault="00214644" w:rsidP="00D35696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  <w:lang w:val="uk-UA"/>
        </w:rPr>
      </w:pPr>
    </w:p>
    <w:p w:rsidR="00214644" w:rsidRPr="002D795F" w:rsidRDefault="00214644" w:rsidP="00B5428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>Дар</w:t>
      </w:r>
      <w:r w:rsidRPr="002D795F">
        <w:rPr>
          <w:rFonts w:ascii="Times New Roman" w:hAnsi="Times New Roman"/>
          <w:sz w:val="20"/>
          <w:szCs w:val="20"/>
        </w:rPr>
        <w:t>’</w:t>
      </w:r>
      <w:r>
        <w:rPr>
          <w:rFonts w:ascii="Times New Roman" w:hAnsi="Times New Roman"/>
          <w:sz w:val="20"/>
          <w:szCs w:val="20"/>
          <w:lang w:val="uk-UA"/>
        </w:rPr>
        <w:t>я Мальчикова</w:t>
      </w:r>
    </w:p>
    <w:p w:rsidR="00214644" w:rsidRDefault="00214644" w:rsidP="00B5428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A04CA2">
        <w:rPr>
          <w:rFonts w:ascii="Times New Roman" w:hAnsi="Times New Roman"/>
          <w:sz w:val="20"/>
          <w:szCs w:val="20"/>
          <w:lang w:val="uk-UA"/>
        </w:rPr>
        <w:t>Тетяна К</w:t>
      </w:r>
      <w:r>
        <w:rPr>
          <w:rFonts w:ascii="Times New Roman" w:hAnsi="Times New Roman"/>
          <w:sz w:val="20"/>
          <w:szCs w:val="20"/>
          <w:lang w:val="uk-UA"/>
        </w:rPr>
        <w:t>орнішева</w:t>
      </w:r>
    </w:p>
    <w:p w:rsidR="00214644" w:rsidRPr="00A04CA2" w:rsidRDefault="00214644" w:rsidP="00B5428E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Анастасія Бистрянцева</w:t>
      </w:r>
    </w:p>
    <w:p w:rsidR="00214644" w:rsidRPr="00FC5B4B" w:rsidRDefault="00214644" w:rsidP="00B5428E">
      <w:pPr>
        <w:spacing w:after="0" w:line="240" w:lineRule="auto"/>
        <w:ind w:hanging="2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14644" w:rsidRPr="001C1D82" w:rsidRDefault="00214644" w:rsidP="00B5428E">
      <w:pPr>
        <w:spacing w:after="0" w:line="240" w:lineRule="auto"/>
        <w:ind w:hanging="2"/>
        <w:jc w:val="both"/>
        <w:rPr>
          <w:rFonts w:ascii="Georgia" w:hAnsi="Georgia" w:cs="Georgia"/>
          <w:color w:val="000000"/>
          <w:lang w:val="uk-UA"/>
        </w:rPr>
      </w:pPr>
      <w:r w:rsidRPr="00CC4310">
        <w:rPr>
          <w:rFonts w:ascii="Times New Roman" w:hAnsi="Times New Roman"/>
          <w:sz w:val="20"/>
          <w:szCs w:val="20"/>
          <w:lang w:val="uk-UA"/>
        </w:rPr>
        <w:t xml:space="preserve">Ознайомити: першого проректора, проректорів, керівників відділів та служб, зазначених у розпорядженні, </w:t>
      </w:r>
      <w:r w:rsidRPr="00A04CA2">
        <w:rPr>
          <w:rFonts w:ascii="Times New Roman" w:hAnsi="Times New Roman"/>
          <w:sz w:val="20"/>
          <w:szCs w:val="20"/>
          <w:lang w:val="uk-UA"/>
        </w:rPr>
        <w:t xml:space="preserve">декана факультету </w:t>
      </w:r>
      <w:r w:rsidRPr="00275D86">
        <w:rPr>
          <w:rFonts w:ascii="Times New Roman" w:hAnsi="Times New Roman"/>
          <w:sz w:val="20"/>
          <w:szCs w:val="20"/>
          <w:lang w:val="uk-UA"/>
        </w:rPr>
        <w:t xml:space="preserve">української й іноземної філології та журналістики </w:t>
      </w:r>
      <w:r>
        <w:rPr>
          <w:rFonts w:ascii="Times New Roman" w:hAnsi="Times New Roman"/>
          <w:sz w:val="20"/>
          <w:szCs w:val="20"/>
          <w:lang w:val="uk-UA"/>
        </w:rPr>
        <w:t>Гоштанар</w:t>
      </w:r>
      <w:r w:rsidRPr="00275D86">
        <w:rPr>
          <w:rFonts w:ascii="Times New Roman" w:hAnsi="Times New Roman"/>
          <w:sz w:val="20"/>
          <w:szCs w:val="20"/>
          <w:lang w:val="uk-UA"/>
        </w:rPr>
        <w:t xml:space="preserve"> І.В.</w:t>
      </w:r>
      <w:r>
        <w:rPr>
          <w:rFonts w:ascii="Times New Roman" w:hAnsi="Times New Roman"/>
          <w:sz w:val="20"/>
          <w:szCs w:val="20"/>
          <w:lang w:val="uk-UA"/>
        </w:rPr>
        <w:t>, завідувачку кафедри української філології та журналістики Климович С.М., завідувачку кафедри англійської філології та прикладної лінгвістики Кіщенко Ю.В. гарантів освітніх програм Гайдаєнко І.В., Акішину </w:t>
      </w:r>
      <w:r w:rsidRPr="001C1D82">
        <w:rPr>
          <w:rFonts w:ascii="Times New Roman" w:hAnsi="Times New Roman"/>
          <w:sz w:val="20"/>
          <w:szCs w:val="20"/>
          <w:lang w:val="uk-UA"/>
        </w:rPr>
        <w:t>М.</w:t>
      </w:r>
      <w:r>
        <w:rPr>
          <w:rFonts w:ascii="Times New Roman" w:hAnsi="Times New Roman"/>
          <w:sz w:val="20"/>
          <w:szCs w:val="20"/>
          <w:lang w:val="uk-UA"/>
        </w:rPr>
        <w:t>О.</w:t>
      </w:r>
    </w:p>
    <w:p w:rsidR="00214644" w:rsidRPr="00CC4310" w:rsidRDefault="00214644" w:rsidP="00B5428E">
      <w:pPr>
        <w:spacing w:after="0" w:line="240" w:lineRule="auto"/>
        <w:ind w:hanging="2"/>
        <w:jc w:val="both"/>
        <w:rPr>
          <w:rFonts w:ascii="Georgia" w:hAnsi="Georgia" w:cs="Georgia"/>
          <w:color w:val="000000"/>
          <w:sz w:val="20"/>
          <w:szCs w:val="20"/>
          <w:lang w:val="uk-UA"/>
        </w:rPr>
      </w:pPr>
    </w:p>
    <w:p w:rsidR="00214644" w:rsidRPr="001C1D82" w:rsidRDefault="00214644" w:rsidP="00D35696">
      <w:pPr>
        <w:spacing w:after="0" w:line="240" w:lineRule="auto"/>
        <w:ind w:hanging="2"/>
        <w:jc w:val="both"/>
        <w:rPr>
          <w:rFonts w:ascii="Georgia" w:hAnsi="Georgia" w:cs="Georgia"/>
          <w:color w:val="000000"/>
          <w:lang w:val="uk-UA"/>
        </w:rPr>
      </w:pPr>
    </w:p>
    <w:sectPr w:rsidR="00214644" w:rsidRPr="001C1D82" w:rsidSect="005D5BA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37D"/>
    <w:multiLevelType w:val="multilevel"/>
    <w:tmpl w:val="50AC3F3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67E914CC"/>
    <w:multiLevelType w:val="hybridMultilevel"/>
    <w:tmpl w:val="18B6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696"/>
    <w:rsid w:val="0006306D"/>
    <w:rsid w:val="000E2665"/>
    <w:rsid w:val="001748EF"/>
    <w:rsid w:val="00181F9F"/>
    <w:rsid w:val="00187B93"/>
    <w:rsid w:val="001C1D82"/>
    <w:rsid w:val="001C273D"/>
    <w:rsid w:val="001F4481"/>
    <w:rsid w:val="00214644"/>
    <w:rsid w:val="00252701"/>
    <w:rsid w:val="00275D86"/>
    <w:rsid w:val="002D795F"/>
    <w:rsid w:val="002E51F4"/>
    <w:rsid w:val="002E6D2E"/>
    <w:rsid w:val="0034666A"/>
    <w:rsid w:val="003D03DA"/>
    <w:rsid w:val="004206DD"/>
    <w:rsid w:val="0048285E"/>
    <w:rsid w:val="004C0FD8"/>
    <w:rsid w:val="004D1E8D"/>
    <w:rsid w:val="005546D1"/>
    <w:rsid w:val="005A3948"/>
    <w:rsid w:val="005D5BA0"/>
    <w:rsid w:val="005E20AC"/>
    <w:rsid w:val="005F37DC"/>
    <w:rsid w:val="00610689"/>
    <w:rsid w:val="006E33D6"/>
    <w:rsid w:val="00794B78"/>
    <w:rsid w:val="007E2D6B"/>
    <w:rsid w:val="008A19E2"/>
    <w:rsid w:val="008B1709"/>
    <w:rsid w:val="00904BCD"/>
    <w:rsid w:val="00940DCB"/>
    <w:rsid w:val="00945DCA"/>
    <w:rsid w:val="00952089"/>
    <w:rsid w:val="00981ABA"/>
    <w:rsid w:val="0099794A"/>
    <w:rsid w:val="009F5C6A"/>
    <w:rsid w:val="00A04CA2"/>
    <w:rsid w:val="00A45EFD"/>
    <w:rsid w:val="00AC5B85"/>
    <w:rsid w:val="00B316F2"/>
    <w:rsid w:val="00B5428E"/>
    <w:rsid w:val="00C16367"/>
    <w:rsid w:val="00C24F75"/>
    <w:rsid w:val="00C51D0D"/>
    <w:rsid w:val="00C97F78"/>
    <w:rsid w:val="00CC4310"/>
    <w:rsid w:val="00D35696"/>
    <w:rsid w:val="00D51EC0"/>
    <w:rsid w:val="00D6674B"/>
    <w:rsid w:val="00D82393"/>
    <w:rsid w:val="00E80A51"/>
    <w:rsid w:val="00EA3A6F"/>
    <w:rsid w:val="00EE6C65"/>
    <w:rsid w:val="00F52C67"/>
    <w:rsid w:val="00F72B2D"/>
    <w:rsid w:val="00F85CE0"/>
    <w:rsid w:val="00FC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9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696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35696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35696"/>
    <w:pPr>
      <w:ind w:left="720"/>
      <w:contextualSpacing/>
    </w:pPr>
  </w:style>
  <w:style w:type="paragraph" w:customStyle="1" w:styleId="Default">
    <w:name w:val="Default"/>
    <w:uiPriority w:val="99"/>
    <w:rsid w:val="00D3569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A45EFD"/>
    <w:rPr>
      <w:rFonts w:cs="Times New Roman"/>
      <w:b/>
      <w:bCs/>
    </w:rPr>
  </w:style>
  <w:style w:type="paragraph" w:customStyle="1" w:styleId="1">
    <w:name w:val="Обычный1"/>
    <w:uiPriority w:val="99"/>
    <w:rsid w:val="00FC5B4B"/>
    <w:pPr>
      <w:suppressAutoHyphens/>
    </w:pPr>
    <w:rPr>
      <w:rFonts w:cs="Calibri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semiHidden/>
    <w:rsid w:val="00AC5B85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AC5B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88494353?pwd=TjRXYXM5dzB3TS9IRzVyNjFvNDhxUT09" TargetMode="External"/><Relationship Id="rId13" Type="http://schemas.openxmlformats.org/officeDocument/2006/relationships/hyperlink" Target="https://us02web.zoom.us/j/87468579379?pwd=OGJqdVB0czR3T0tZanFUZDFhdmdKUT09" TargetMode="External"/><Relationship Id="rId18" Type="http://schemas.openxmlformats.org/officeDocument/2006/relationships/hyperlink" Target="https://us02web.zoom.us/j/87468579379?pwd=OGJqdVB0czR3T0tZanFUZDFhdmdKUT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3088494353?pwd=TjRXYXM5dzB3TS9IRzVyNjFvNDhxUT09" TargetMode="External"/><Relationship Id="rId12" Type="http://schemas.openxmlformats.org/officeDocument/2006/relationships/hyperlink" Target="https://us02web.zoom.us/j/83088494353?pwd=TjRXYXM5dzB3TS9IRzVyNjFvNDhxUT09" TargetMode="External"/><Relationship Id="rId17" Type="http://schemas.openxmlformats.org/officeDocument/2006/relationships/hyperlink" Target="https://us02web.zoom.us/j/87468579379?pwd=OGJqdVB0czR3T0tZanFUZDFhdmdK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7468579379?pwd=OGJqdVB0czR3T0tZanFUZDFhdmdKUT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088494353?pwd=TjRXYXM5dzB3TS9IRzVyNjFvNDhxUT09" TargetMode="External"/><Relationship Id="rId11" Type="http://schemas.openxmlformats.org/officeDocument/2006/relationships/hyperlink" Target="https://us02web.zoom.us/j/86946670304?pwd=OWlmaElNYnpDZ1N2ZVFSWDNIK0ZDUT09" TargetMode="External"/><Relationship Id="rId5" Type="http://schemas.openxmlformats.org/officeDocument/2006/relationships/hyperlink" Target="https://us02web.zoom.us/j/83088494353?pwd=TjRXYXM5dzB3TS9IRzVyNjFvNDhxUT09" TargetMode="External"/><Relationship Id="rId15" Type="http://schemas.openxmlformats.org/officeDocument/2006/relationships/hyperlink" Target="https://us02web.zoom.us/j/87468579379?pwd=OGJqdVB0czR3T0tZanFUZDFhdmdKUT09" TargetMode="External"/><Relationship Id="rId10" Type="http://schemas.openxmlformats.org/officeDocument/2006/relationships/hyperlink" Target="https://us02web.zoom.us/j/83088494353?pwd=TjRXYXM5dzB3TS9IRzVyNjFvNDhxUT09" TargetMode="External"/><Relationship Id="rId19" Type="http://schemas.openxmlformats.org/officeDocument/2006/relationships/hyperlink" Target="https://us02web.zoom.us/j/87468579379?pwd=OGJqdVB0czR3T0tZanFUZDFhdmdK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088494353?pwd=TjRXYXM5dzB3TS9IRzVyNjFvNDhxUT09" TargetMode="External"/><Relationship Id="rId14" Type="http://schemas.openxmlformats.org/officeDocument/2006/relationships/hyperlink" Target="https://us02web.zoom.us/j/87468579379?pwd=OGJqdVB0czR3T0tZanFUZDFhdmdK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7</Pages>
  <Words>2187</Words>
  <Characters>12471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nzaporozhets</dc:creator>
  <cp:keywords/>
  <dc:description/>
  <cp:lastModifiedBy>prisyagnaya</cp:lastModifiedBy>
  <cp:revision>18</cp:revision>
  <dcterms:created xsi:type="dcterms:W3CDTF">2021-02-16T08:30:00Z</dcterms:created>
  <dcterms:modified xsi:type="dcterms:W3CDTF">2021-02-26T15:14:00Z</dcterms:modified>
</cp:coreProperties>
</file>